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FF81" w14:textId="77777777" w:rsidR="003D47A4" w:rsidRDefault="003D47A4" w:rsidP="003D47A4">
      <w:r>
        <w:t>Project Work</w:t>
      </w:r>
    </w:p>
    <w:p w14:paraId="01B1C7F7" w14:textId="77777777" w:rsidR="003D47A4" w:rsidRDefault="003D47A4" w:rsidP="003D47A4">
      <w:r>
        <w:t>− Project Objective</w:t>
      </w:r>
    </w:p>
    <w:p w14:paraId="1C5108E1" w14:textId="77777777" w:rsidR="003D47A4" w:rsidRDefault="003D47A4" w:rsidP="003D47A4">
      <w:r>
        <w:t>− Providing qualitatively and quantitatively sound decision support</w:t>
      </w:r>
    </w:p>
    <w:p w14:paraId="6BCE516A" w14:textId="77777777" w:rsidR="003D47A4" w:rsidRDefault="003D47A4" w:rsidP="003D47A4">
      <w:r>
        <w:t>for the site development of two competing</w:t>
      </w:r>
    </w:p>
    <w:p w14:paraId="651650C2" w14:textId="77777777" w:rsidR="003D47A4" w:rsidRDefault="003D47A4" w:rsidP="003D47A4">
      <w:r>
        <w:t>design variants</w:t>
      </w:r>
    </w:p>
    <w:p w14:paraId="2425090E" w14:textId="77777777" w:rsidR="003D47A4" w:rsidRDefault="003D47A4" w:rsidP="003D47A4">
      <w:r>
        <w:t>− Utilizing 3D GIS for the visualization, analysis, and</w:t>
      </w:r>
    </w:p>
    <w:p w14:paraId="3BD92B1D" w14:textId="77777777" w:rsidR="003D47A4" w:rsidRDefault="003D47A4" w:rsidP="003D47A4">
      <w:r>
        <w:t>comparison of the variants with regard to economic, ecological, and</w:t>
      </w:r>
    </w:p>
    <w:p w14:paraId="1557C6E3" w14:textId="77777777" w:rsidR="003D47A4" w:rsidRDefault="003D47A4" w:rsidP="003D47A4">
      <w:r>
        <w:t>social aspects</w:t>
      </w:r>
    </w:p>
    <w:p w14:paraId="6375B3A7" w14:textId="77777777" w:rsidR="003D47A4" w:rsidRDefault="003D47A4" w:rsidP="003D47A4">
      <w:r>
        <w:t>− Project Execution</w:t>
      </w:r>
    </w:p>
    <w:p w14:paraId="3579E88F" w14:textId="77777777" w:rsidR="003D47A4" w:rsidRDefault="003D47A4" w:rsidP="003D47A4">
      <w:r>
        <w:t>− Each project team consists of two students</w:t>
      </w:r>
    </w:p>
    <w:p w14:paraId="20DB7617" w14:textId="77777777" w:rsidR="003D47A4" w:rsidRDefault="003D47A4" w:rsidP="003D47A4">
      <w:r>
        <w:t>− Students organize their work during the project</w:t>
      </w:r>
    </w:p>
    <w:p w14:paraId="1E4E166A" w14:textId="77777777" w:rsidR="003D47A4" w:rsidRDefault="003D47A4" w:rsidP="003D47A4">
      <w:r>
        <w:t>independently or within their team</w:t>
      </w:r>
    </w:p>
    <w:p w14:paraId="508BBBA6" w14:textId="77777777" w:rsidR="003D47A4" w:rsidRDefault="003D47A4" w:rsidP="003D47A4"/>
    <w:p w14:paraId="2D97B489" w14:textId="77777777" w:rsidR="003D47A4" w:rsidRDefault="003D47A4" w:rsidP="003D47A4"/>
    <w:p w14:paraId="7FFF0164" w14:textId="77777777" w:rsidR="003D47A4" w:rsidRDefault="003D47A4" w:rsidP="003D47A4"/>
    <w:p w14:paraId="2834BDCF" w14:textId="77777777" w:rsidR="003D47A4" w:rsidRDefault="003D47A4" w:rsidP="003D47A4">
      <w:r>
        <w:t>Project Requirements (for a Grade of 2.0)</w:t>
      </w:r>
    </w:p>
    <w:p w14:paraId="0A62833F" w14:textId="77777777" w:rsidR="003D47A4" w:rsidRDefault="003D47A4" w:rsidP="003D47A4">
      <w:r>
        <w:t>− A project comprises two competing variants, utilizing:</w:t>
      </w:r>
    </w:p>
    <w:p w14:paraId="0051C196" w14:textId="77777777" w:rsidR="003D47A4" w:rsidRDefault="003D47A4" w:rsidP="003D47A4">
      <w:r>
        <w:t>− provided design data for two alternative residential areas</w:t>
      </w:r>
    </w:p>
    <w:p w14:paraId="5B7C45B9" w14:textId="77777777" w:rsidR="003D47A4" w:rsidRDefault="003D47A4" w:rsidP="003D47A4">
      <w:r>
        <w:t>− original design data on a topic of your choice</w:t>
      </w:r>
    </w:p>
    <w:p w14:paraId="498BA6D2" w14:textId="77777777" w:rsidR="003D47A4" w:rsidRDefault="003D47A4" w:rsidP="003D47A4">
      <w:r>
        <w:t>− Import of three different types of basic geospatial data for the surrounding area</w:t>
      </w:r>
    </w:p>
    <w:p w14:paraId="0D8B9BA3" w14:textId="77777777" w:rsidR="003D47A4" w:rsidRDefault="003D47A4" w:rsidP="003D47A4">
      <w:r>
        <w:t>(orthophotos, terrain data, surrounding 3D building models (LOD2), etc.)</w:t>
      </w:r>
    </w:p>
    <w:p w14:paraId="3FDE6B6C" w14:textId="77777777" w:rsidR="003D47A4" w:rsidRDefault="003D47A4" w:rsidP="003D47A4">
      <w:r>
        <w:t>− Individual selection, research, and integration of data regarding four</w:t>
      </w:r>
    </w:p>
    <w:p w14:paraId="52CBD258" w14:textId="77777777" w:rsidR="003D47A4" w:rsidRDefault="003D47A4" w:rsidP="003D47A4">
      <w:r>
        <w:t>site parameters (public transport, protected areas, land value benchmarks, noise levels,</w:t>
      </w:r>
    </w:p>
    <w:p w14:paraId="70515813" w14:textId="77777777" w:rsidR="003D47A4" w:rsidRDefault="003D47A4" w:rsidP="003D47A4">
      <w:r>
        <w:t>shopping facilities, etc.)</w:t>
      </w:r>
    </w:p>
    <w:p w14:paraId="7BACD67F" w14:textId="77777777" w:rsidR="003D47A4" w:rsidRDefault="003D47A4" w:rsidP="003D47A4">
      <w:r>
        <w:t>− Insertion of additional design elements into the planned residential areas,</w:t>
      </w:r>
    </w:p>
    <w:p w14:paraId="30ADC13F" w14:textId="77777777" w:rsidR="003D47A4" w:rsidRDefault="003D47A4" w:rsidP="003D47A4">
      <w:r>
        <w:t>including potential redesigns (trees, playgrounds, waste disposal areas, etc.)</w:t>
      </w:r>
    </w:p>
    <w:p w14:paraId="14DB5226" w14:textId="77777777" w:rsidR="003D47A4" w:rsidRDefault="003D47A4" w:rsidP="003D47A4">
      <w:r>
        <w:lastRenderedPageBreak/>
        <w:t>− Visualization of the designs in 3D (using symbols, colors,</w:t>
      </w:r>
    </w:p>
    <w:p w14:paraId="3CEB417D" w14:textId="77777777" w:rsidR="003D47A4" w:rsidRDefault="003D47A4" w:rsidP="003D47A4">
      <w:r>
        <w:t>extrusion [to represent building footprints in 3D], etc.)</w:t>
      </w:r>
    </w:p>
    <w:p w14:paraId="283C2F67" w14:textId="77777777" w:rsidR="003D47A4" w:rsidRDefault="003D47A4" w:rsidP="003D47A4">
      <w:r>
        <w:t>− Short report (including images and tables for numerical results)</w:t>
      </w:r>
    </w:p>
    <w:p w14:paraId="27F357D7" w14:textId="77777777" w:rsidR="003D47A4" w:rsidRDefault="003D47A4" w:rsidP="003D47A4">
      <w:r>
        <w:t>explaining the designs and presenting your conclusions for decision-makers and</w:t>
      </w:r>
    </w:p>
    <w:p w14:paraId="3D7D8947" w14:textId="77777777" w:rsidR="003D47A4" w:rsidRDefault="003D47A4" w:rsidP="003D47A4">
      <w:r>
        <w:t xml:space="preserve">investors </w:t>
      </w:r>
      <w:r>
        <w:t> which site is more suitable?</w:t>
      </w:r>
    </w:p>
    <w:p w14:paraId="665C8F4E" w14:textId="77777777" w:rsidR="003D47A4" w:rsidRDefault="003D47A4" w:rsidP="003D47A4"/>
    <w:p w14:paraId="7EA1A308" w14:textId="77777777" w:rsidR="003D47A4" w:rsidRDefault="003D47A4" w:rsidP="003D47A4"/>
    <w:p w14:paraId="760E61A6" w14:textId="77777777" w:rsidR="003D47A4" w:rsidRDefault="003D47A4" w:rsidP="003D47A4">
      <w:r>
        <w:t>− Report</w:t>
      </w:r>
    </w:p>
    <w:p w14:paraId="20C5223B" w14:textId="77777777" w:rsidR="003D47A4" w:rsidRDefault="003D47A4" w:rsidP="003D47A4">
      <w:r>
        <w:t>− 5–7 A4 pages, including figures (excluding cover page, table of contents,</w:t>
      </w:r>
    </w:p>
    <w:p w14:paraId="45BEEDC0" w14:textId="77777777" w:rsidR="003D47A4" w:rsidRDefault="003D47A4" w:rsidP="003D47A4">
      <w:r>
        <w:t>and bibliography)</w:t>
      </w:r>
    </w:p>
    <w:p w14:paraId="48B3C10E" w14:textId="77777777" w:rsidR="003D47A4" w:rsidRDefault="003D47A4" w:rsidP="003D47A4">
      <w:r>
        <w:t>− Arial 11pt or Times New Roman 12pt; single line spacing</w:t>
      </w:r>
    </w:p>
    <w:p w14:paraId="33021BEA" w14:textId="77777777" w:rsidR="003D47A4" w:rsidRDefault="003D47A4" w:rsidP="003D47A4">
      <w:r>
        <w:t>− Presentation of approx. 10 minutes</w:t>
      </w:r>
    </w:p>
    <w:p w14:paraId="72F5B413" w14:textId="77777777" w:rsidR="003D47A4" w:rsidRDefault="003D47A4" w:rsidP="003D47A4">
      <w:r>
        <w:t>− Description of approaches, difficulties encountered,</w:t>
      </w:r>
    </w:p>
    <w:p w14:paraId="570A3576" w14:textId="77777777" w:rsidR="003D47A4" w:rsidRDefault="003D47A4" w:rsidP="003D47A4">
      <w:r>
        <w:t>solutions, ideas, objectives, etc.</w:t>
      </w:r>
    </w:p>
    <w:p w14:paraId="3DB1D3BF" w14:textId="77777777" w:rsidR="003D47A4" w:rsidRDefault="003D47A4" w:rsidP="003D47A4">
      <w:r>
        <w:t>− Presentation of the pros and cons for the respective project variant</w:t>
      </w:r>
    </w:p>
    <w:p w14:paraId="1C91B4A0" w14:textId="2FF5B7C0" w:rsidR="003D47A4" w:rsidRDefault="003D47A4" w:rsidP="003D47A4">
      <w:pPr>
        <w:rPr>
          <w:rFonts w:hint="cs"/>
          <w:rtl/>
          <w:lang w:bidi="fa-IR"/>
        </w:rPr>
      </w:pPr>
      <w:r>
        <w:t>− Decision-making process</w:t>
      </w:r>
    </w:p>
    <w:p w14:paraId="37CAB776" w14:textId="77777777" w:rsidR="003D47A4" w:rsidRDefault="003D47A4" w:rsidP="003D47A4"/>
    <w:p w14:paraId="3D07169C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هدف </w:t>
      </w:r>
      <w:proofErr w:type="spellStart"/>
      <w:r>
        <w:rPr>
          <w:rFonts w:cs="Arial"/>
          <w:rtl/>
        </w:rPr>
        <w:t>پروژه</w:t>
      </w:r>
      <w:proofErr w:type="spellEnd"/>
    </w:p>
    <w:p w14:paraId="53FB287A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پشتیبانی</w:t>
      </w:r>
      <w:proofErr w:type="spellEnd"/>
      <w:r>
        <w:rPr>
          <w:rFonts w:cs="Arial"/>
          <w:rtl/>
        </w:rPr>
        <w:t xml:space="preserve"> از </w:t>
      </w:r>
      <w:proofErr w:type="spellStart"/>
      <w:r>
        <w:rPr>
          <w:rFonts w:cs="Arial"/>
          <w:rtl/>
        </w:rPr>
        <w:t>تصمیم‌گیری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کیفی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کمی</w:t>
      </w:r>
      <w:proofErr w:type="spellEnd"/>
      <w:r>
        <w:rPr>
          <w:rFonts w:cs="Arial"/>
          <w:rtl/>
        </w:rPr>
        <w:t xml:space="preserve"> مناسب</w:t>
      </w:r>
    </w:p>
    <w:p w14:paraId="654CA6EF" w14:textId="77777777" w:rsidR="003D47A4" w:rsidRDefault="003D47A4" w:rsidP="003D47A4"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توسعه </w:t>
      </w:r>
      <w:proofErr w:type="spellStart"/>
      <w:r>
        <w:rPr>
          <w:rFonts w:cs="Arial"/>
          <w:rtl/>
        </w:rPr>
        <w:t>سایت</w:t>
      </w:r>
      <w:proofErr w:type="spellEnd"/>
      <w:r>
        <w:rPr>
          <w:rFonts w:cs="Arial"/>
          <w:rtl/>
        </w:rPr>
        <w:t xml:space="preserve"> دو </w:t>
      </w:r>
      <w:proofErr w:type="spellStart"/>
      <w:r>
        <w:rPr>
          <w:rFonts w:cs="Arial"/>
          <w:rtl/>
        </w:rPr>
        <w:t>گزینه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طراحی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رقیب</w:t>
      </w:r>
      <w:proofErr w:type="spellEnd"/>
    </w:p>
    <w:p w14:paraId="48AD1E21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استفاده</w:t>
      </w:r>
      <w:proofErr w:type="spellEnd"/>
      <w:r>
        <w:rPr>
          <w:rFonts w:cs="Arial"/>
          <w:rtl/>
        </w:rPr>
        <w:t xml:space="preserve"> از</w:t>
      </w:r>
      <w:r>
        <w:t xml:space="preserve"> GIS </w:t>
      </w:r>
      <w:proofErr w:type="spellStart"/>
      <w:r>
        <w:rPr>
          <w:rFonts w:cs="Arial"/>
          <w:rtl/>
        </w:rPr>
        <w:t>سه‌بعدی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تجسم، </w:t>
      </w:r>
      <w:proofErr w:type="spellStart"/>
      <w:r>
        <w:rPr>
          <w:rFonts w:cs="Arial"/>
          <w:rtl/>
        </w:rPr>
        <w:t>تجزیه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تحلیل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مقایسه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گزینه‌ها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با</w:t>
      </w:r>
      <w:proofErr w:type="spellEnd"/>
      <w:r>
        <w:rPr>
          <w:rFonts w:cs="Arial"/>
          <w:rtl/>
        </w:rPr>
        <w:t xml:space="preserve"> توجه به </w:t>
      </w:r>
      <w:proofErr w:type="spellStart"/>
      <w:r>
        <w:rPr>
          <w:rFonts w:cs="Arial"/>
          <w:rtl/>
        </w:rPr>
        <w:t>جنبه‌های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اقتصادی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زیست‌محیطی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اجتماعی</w:t>
      </w:r>
      <w:proofErr w:type="spellEnd"/>
    </w:p>
    <w:p w14:paraId="3469A2C5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اجرای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پروژه</w:t>
      </w:r>
      <w:proofErr w:type="spellEnd"/>
    </w:p>
    <w:p w14:paraId="53961DAE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هر </w:t>
      </w:r>
      <w:proofErr w:type="spellStart"/>
      <w:r>
        <w:rPr>
          <w:rFonts w:cs="Arial"/>
          <w:rtl/>
        </w:rPr>
        <w:t>تیم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پروژه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متشکل</w:t>
      </w:r>
      <w:proofErr w:type="spellEnd"/>
      <w:r>
        <w:rPr>
          <w:rFonts w:cs="Arial"/>
          <w:rtl/>
        </w:rPr>
        <w:t xml:space="preserve"> از دو </w:t>
      </w:r>
      <w:proofErr w:type="spellStart"/>
      <w:r>
        <w:rPr>
          <w:rFonts w:cs="Arial"/>
          <w:rtl/>
        </w:rPr>
        <w:t>دانشجو</w:t>
      </w:r>
      <w:proofErr w:type="spellEnd"/>
      <w:r>
        <w:rPr>
          <w:rFonts w:cs="Arial"/>
          <w:rtl/>
        </w:rPr>
        <w:t xml:space="preserve"> است</w:t>
      </w:r>
    </w:p>
    <w:p w14:paraId="40FD8C4E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دانشجویان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کار</w:t>
      </w:r>
      <w:proofErr w:type="spellEnd"/>
      <w:r>
        <w:rPr>
          <w:rFonts w:cs="Arial"/>
          <w:rtl/>
        </w:rPr>
        <w:t xml:space="preserve"> خود را در طول </w:t>
      </w:r>
      <w:proofErr w:type="spellStart"/>
      <w:r>
        <w:rPr>
          <w:rFonts w:cs="Arial"/>
          <w:rtl/>
        </w:rPr>
        <w:t>پروژه</w:t>
      </w:r>
      <w:proofErr w:type="spellEnd"/>
      <w:r>
        <w:rPr>
          <w:rFonts w:cs="Arial"/>
          <w:rtl/>
        </w:rPr>
        <w:t xml:space="preserve"> به صورت مستقل </w:t>
      </w:r>
      <w:proofErr w:type="spellStart"/>
      <w:r>
        <w:rPr>
          <w:rFonts w:cs="Arial"/>
          <w:rtl/>
        </w:rPr>
        <w:t>یا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تیمی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سازماندهی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می‌کنند</w:t>
      </w:r>
      <w:proofErr w:type="spellEnd"/>
    </w:p>
    <w:p w14:paraId="6737B9E2" w14:textId="77777777" w:rsidR="003D47A4" w:rsidRDefault="003D47A4" w:rsidP="003D47A4">
      <w:pPr>
        <w:rPr>
          <w:rFonts w:cs="Arial"/>
        </w:rPr>
      </w:pPr>
    </w:p>
    <w:p w14:paraId="64A133F5" w14:textId="77777777" w:rsidR="003D47A4" w:rsidRDefault="003D47A4" w:rsidP="003D47A4">
      <w:pPr>
        <w:rPr>
          <w:rFonts w:cs="Arial"/>
        </w:rPr>
      </w:pPr>
    </w:p>
    <w:p w14:paraId="6E4CF705" w14:textId="77777777" w:rsidR="003D47A4" w:rsidRDefault="003D47A4" w:rsidP="003D47A4"/>
    <w:p w14:paraId="5FE2F1A9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یک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پروژه</w:t>
      </w:r>
      <w:proofErr w:type="spellEnd"/>
      <w:r>
        <w:rPr>
          <w:rFonts w:cs="Arial"/>
          <w:rtl/>
        </w:rPr>
        <w:t xml:space="preserve"> شامل دو نوع </w:t>
      </w:r>
      <w:proofErr w:type="spellStart"/>
      <w:r>
        <w:rPr>
          <w:rFonts w:cs="Arial"/>
          <w:rtl/>
        </w:rPr>
        <w:t>رقیب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استفاده</w:t>
      </w:r>
      <w:proofErr w:type="spellEnd"/>
      <w:r>
        <w:rPr>
          <w:rFonts w:cs="Arial"/>
          <w:rtl/>
        </w:rPr>
        <w:t xml:space="preserve"> از</w:t>
      </w:r>
    </w:p>
    <w:p w14:paraId="205DDA15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داده‌های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طراحی</w:t>
      </w:r>
      <w:proofErr w:type="spellEnd"/>
      <w:r>
        <w:rPr>
          <w:rFonts w:cs="Arial"/>
          <w:rtl/>
        </w:rPr>
        <w:t xml:space="preserve"> داده شده از دو منطقه </w:t>
      </w:r>
      <w:proofErr w:type="spellStart"/>
      <w:r>
        <w:rPr>
          <w:rFonts w:cs="Arial"/>
          <w:rtl/>
        </w:rPr>
        <w:t>مسکونی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جایگزین</w:t>
      </w:r>
      <w:proofErr w:type="spellEnd"/>
    </w:p>
    <w:p w14:paraId="4B840A81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داده‌های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طراحی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سفارشی</w:t>
      </w:r>
      <w:proofErr w:type="spellEnd"/>
      <w:r>
        <w:rPr>
          <w:rFonts w:cs="Arial"/>
          <w:rtl/>
        </w:rPr>
        <w:t xml:space="preserve"> در مورد هر موضوع</w:t>
      </w:r>
    </w:p>
    <w:p w14:paraId="2393DD84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وارد </w:t>
      </w:r>
      <w:proofErr w:type="spellStart"/>
      <w:r>
        <w:rPr>
          <w:rFonts w:cs="Arial"/>
          <w:rtl/>
        </w:rPr>
        <w:t>کردن</w:t>
      </w:r>
      <w:proofErr w:type="spellEnd"/>
      <w:r>
        <w:rPr>
          <w:rFonts w:cs="Arial"/>
          <w:rtl/>
        </w:rPr>
        <w:t xml:space="preserve"> سه مجموعه داده </w:t>
      </w:r>
      <w:proofErr w:type="spellStart"/>
      <w:r>
        <w:rPr>
          <w:rFonts w:cs="Arial"/>
          <w:rtl/>
        </w:rPr>
        <w:t>جغرافیایی</w:t>
      </w:r>
      <w:proofErr w:type="spellEnd"/>
      <w:r>
        <w:rPr>
          <w:rFonts w:cs="Arial"/>
          <w:rtl/>
        </w:rPr>
        <w:t xml:space="preserve"> مختلف از محله</w:t>
      </w:r>
    </w:p>
    <w:p w14:paraId="7AA5E4F2" w14:textId="77777777" w:rsidR="003D47A4" w:rsidRDefault="003D47A4" w:rsidP="003D47A4">
      <w:r>
        <w:t>(</w:t>
      </w:r>
      <w:proofErr w:type="spellStart"/>
      <w:r>
        <w:rPr>
          <w:rFonts w:cs="Arial"/>
          <w:rtl/>
        </w:rPr>
        <w:t>ارتوفتو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زمین</w:t>
      </w:r>
      <w:proofErr w:type="spellEnd"/>
      <w:r>
        <w:rPr>
          <w:rFonts w:cs="Arial"/>
          <w:rtl/>
        </w:rPr>
        <w:t xml:space="preserve">، مدل </w:t>
      </w:r>
      <w:proofErr w:type="spellStart"/>
      <w:r>
        <w:rPr>
          <w:rFonts w:cs="Arial"/>
          <w:rtl/>
        </w:rPr>
        <w:t>ساختمان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سه‌بعدی</w:t>
      </w:r>
      <w:proofErr w:type="spellEnd"/>
      <w:r>
        <w:rPr>
          <w:rFonts w:cs="Arial"/>
          <w:rtl/>
        </w:rPr>
        <w:t xml:space="preserve"> اطراف</w:t>
      </w:r>
      <w:r>
        <w:t xml:space="preserve"> (LOD2) </w:t>
      </w:r>
      <w:r>
        <w:rPr>
          <w:rFonts w:cs="Arial"/>
          <w:rtl/>
        </w:rPr>
        <w:t xml:space="preserve">و </w:t>
      </w:r>
      <w:proofErr w:type="spellStart"/>
      <w:r>
        <w:rPr>
          <w:rFonts w:cs="Arial"/>
          <w:rtl/>
        </w:rPr>
        <w:t>غیره</w:t>
      </w:r>
      <w:proofErr w:type="spellEnd"/>
      <w:r>
        <w:t>)</w:t>
      </w:r>
    </w:p>
    <w:p w14:paraId="494D0981" w14:textId="77777777" w:rsidR="003D47A4" w:rsidRDefault="003D47A4" w:rsidP="003D47A4"/>
    <w:p w14:paraId="2B7281CA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انتخاب </w:t>
      </w:r>
      <w:proofErr w:type="spellStart"/>
      <w:r>
        <w:rPr>
          <w:rFonts w:cs="Arial"/>
          <w:rtl/>
        </w:rPr>
        <w:t>فردی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تحقیق</w:t>
      </w:r>
      <w:proofErr w:type="spellEnd"/>
      <w:r>
        <w:rPr>
          <w:rFonts w:cs="Arial"/>
          <w:rtl/>
        </w:rPr>
        <w:t xml:space="preserve"> و ادغام </w:t>
      </w:r>
      <w:proofErr w:type="spellStart"/>
      <w:r>
        <w:rPr>
          <w:rFonts w:cs="Arial"/>
          <w:rtl/>
        </w:rPr>
        <w:t>داده‌ها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چهار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پارامتر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مکان</w:t>
      </w:r>
      <w:proofErr w:type="spellEnd"/>
      <w:r>
        <w:rPr>
          <w:rFonts w:cs="Arial"/>
          <w:rtl/>
        </w:rPr>
        <w:t xml:space="preserve"> (حمل و نقل </w:t>
      </w:r>
      <w:proofErr w:type="spellStart"/>
      <w:r>
        <w:rPr>
          <w:rFonts w:cs="Arial"/>
          <w:rtl/>
        </w:rPr>
        <w:t>عمومی</w:t>
      </w:r>
      <w:proofErr w:type="spellEnd"/>
      <w:r>
        <w:rPr>
          <w:rFonts w:cs="Arial"/>
          <w:rtl/>
        </w:rPr>
        <w:t xml:space="preserve">، مناطق </w:t>
      </w:r>
      <w:proofErr w:type="spellStart"/>
      <w:r>
        <w:rPr>
          <w:rFonts w:cs="Arial"/>
          <w:rtl/>
        </w:rPr>
        <w:t>حفاظت</w:t>
      </w:r>
      <w:proofErr w:type="spellEnd"/>
      <w:r>
        <w:rPr>
          <w:rFonts w:cs="Arial"/>
          <w:rtl/>
        </w:rPr>
        <w:t xml:space="preserve"> شده، </w:t>
      </w:r>
      <w:proofErr w:type="spellStart"/>
      <w:r>
        <w:rPr>
          <w:rFonts w:cs="Arial"/>
          <w:rtl/>
        </w:rPr>
        <w:t>ارزش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زمین</w:t>
      </w:r>
      <w:proofErr w:type="spellEnd"/>
      <w:r>
        <w:rPr>
          <w:rFonts w:cs="Arial"/>
          <w:rtl/>
        </w:rPr>
        <w:t xml:space="preserve">، سر و صدا، </w:t>
      </w:r>
      <w:proofErr w:type="spellStart"/>
      <w:r>
        <w:rPr>
          <w:rFonts w:cs="Arial"/>
          <w:rtl/>
        </w:rPr>
        <w:t>امکانات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خرید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غیره</w:t>
      </w:r>
      <w:proofErr w:type="spellEnd"/>
      <w:r>
        <w:t>)</w:t>
      </w:r>
    </w:p>
    <w:p w14:paraId="62E9F9BF" w14:textId="77777777" w:rsidR="003D47A4" w:rsidRDefault="003D47A4" w:rsidP="003D47A4"/>
    <w:p w14:paraId="451F0CA6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درج عناصر </w:t>
      </w:r>
      <w:proofErr w:type="spellStart"/>
      <w:r>
        <w:rPr>
          <w:rFonts w:cs="Arial"/>
          <w:rtl/>
        </w:rPr>
        <w:t>طراحی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بیشتر</w:t>
      </w:r>
      <w:proofErr w:type="spellEnd"/>
      <w:r>
        <w:rPr>
          <w:rFonts w:cs="Arial"/>
          <w:rtl/>
        </w:rPr>
        <w:t xml:space="preserve"> در مناطق </w:t>
      </w:r>
      <w:proofErr w:type="spellStart"/>
      <w:r>
        <w:rPr>
          <w:rFonts w:cs="Arial"/>
          <w:rtl/>
        </w:rPr>
        <w:t>مسکونی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برنامه‌ریزی</w:t>
      </w:r>
      <w:proofErr w:type="spellEnd"/>
      <w:r>
        <w:rPr>
          <w:rFonts w:cs="Arial"/>
          <w:rtl/>
        </w:rPr>
        <w:t xml:space="preserve"> شده</w:t>
      </w:r>
    </w:p>
    <w:p w14:paraId="5335043C" w14:textId="77777777" w:rsidR="003D47A4" w:rsidRDefault="003D47A4" w:rsidP="003D47A4">
      <w:proofErr w:type="gramStart"/>
      <w:r>
        <w:rPr>
          <w:rFonts w:cs="Arial"/>
          <w:rtl/>
        </w:rPr>
        <w:t>و در</w:t>
      </w:r>
      <w:proofErr w:type="gramEnd"/>
      <w:r>
        <w:rPr>
          <w:rFonts w:cs="Arial"/>
          <w:rtl/>
        </w:rPr>
        <w:t xml:space="preserve"> صورت لزوم، </w:t>
      </w:r>
      <w:proofErr w:type="spellStart"/>
      <w:r>
        <w:rPr>
          <w:rFonts w:cs="Arial"/>
          <w:rtl/>
        </w:rPr>
        <w:t>طراحی</w:t>
      </w:r>
      <w:proofErr w:type="spellEnd"/>
      <w:r>
        <w:rPr>
          <w:rFonts w:cs="Arial"/>
          <w:rtl/>
        </w:rPr>
        <w:t xml:space="preserve"> مجدد (</w:t>
      </w:r>
      <w:proofErr w:type="spellStart"/>
      <w:r>
        <w:rPr>
          <w:rFonts w:cs="Arial"/>
          <w:rtl/>
        </w:rPr>
        <w:t>درختان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زمین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بازی</w:t>
      </w:r>
      <w:proofErr w:type="spellEnd"/>
      <w:r>
        <w:rPr>
          <w:rFonts w:cs="Arial"/>
          <w:rtl/>
        </w:rPr>
        <w:t xml:space="preserve">، منطقه دفع زباله </w:t>
      </w:r>
      <w:proofErr w:type="gramStart"/>
      <w:r>
        <w:rPr>
          <w:rFonts w:cs="Arial"/>
          <w:rtl/>
        </w:rPr>
        <w:t xml:space="preserve">و </w:t>
      </w:r>
      <w:proofErr w:type="spellStart"/>
      <w:r>
        <w:rPr>
          <w:rFonts w:cs="Arial"/>
          <w:rtl/>
        </w:rPr>
        <w:t>غیره</w:t>
      </w:r>
      <w:proofErr w:type="spellEnd"/>
      <w:proofErr w:type="gramEnd"/>
      <w:r>
        <w:t>)</w:t>
      </w:r>
    </w:p>
    <w:p w14:paraId="33F05A06" w14:textId="77777777" w:rsidR="003D47A4" w:rsidRDefault="003D47A4" w:rsidP="003D47A4"/>
    <w:p w14:paraId="26BA650F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تجسم </w:t>
      </w:r>
      <w:proofErr w:type="spellStart"/>
      <w:r>
        <w:rPr>
          <w:rFonts w:cs="Arial"/>
          <w:rtl/>
        </w:rPr>
        <w:t>طرح‌ها</w:t>
      </w:r>
      <w:proofErr w:type="spellEnd"/>
      <w:r>
        <w:rPr>
          <w:rFonts w:cs="Arial"/>
          <w:rtl/>
        </w:rPr>
        <w:t xml:space="preserve"> به صورت </w:t>
      </w:r>
      <w:proofErr w:type="spellStart"/>
      <w:r>
        <w:rPr>
          <w:rFonts w:cs="Arial"/>
          <w:rtl/>
        </w:rPr>
        <w:t>سه‌بعدی</w:t>
      </w:r>
      <w:proofErr w:type="spellEnd"/>
      <w:r>
        <w:rPr>
          <w:rFonts w:cs="Arial"/>
          <w:rtl/>
        </w:rPr>
        <w:t xml:space="preserve"> (</w:t>
      </w:r>
      <w:proofErr w:type="spellStart"/>
      <w:r>
        <w:rPr>
          <w:rFonts w:cs="Arial"/>
          <w:rtl/>
        </w:rPr>
        <w:t>با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استفاده</w:t>
      </w:r>
      <w:proofErr w:type="spellEnd"/>
      <w:r>
        <w:rPr>
          <w:rFonts w:cs="Arial"/>
          <w:rtl/>
        </w:rPr>
        <w:t xml:space="preserve"> از نمادها، </w:t>
      </w:r>
      <w:proofErr w:type="spellStart"/>
      <w:r>
        <w:rPr>
          <w:rFonts w:cs="Arial"/>
          <w:rtl/>
        </w:rPr>
        <w:t>رنگ‌ها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اکستروژن</w:t>
      </w:r>
      <w:proofErr w:type="spellEnd"/>
      <w:r>
        <w:rPr>
          <w:rFonts w:cs="Arial"/>
          <w:rtl/>
        </w:rPr>
        <w:t xml:space="preserve"> (</w:t>
      </w:r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نمایش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ردپاهای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ساختمان</w:t>
      </w:r>
      <w:proofErr w:type="spellEnd"/>
      <w:r>
        <w:rPr>
          <w:rFonts w:cs="Arial"/>
          <w:rtl/>
        </w:rPr>
        <w:t xml:space="preserve"> به صورت </w:t>
      </w:r>
      <w:proofErr w:type="spellStart"/>
      <w:r>
        <w:rPr>
          <w:rFonts w:cs="Arial"/>
          <w:rtl/>
        </w:rPr>
        <w:t>سه‌بعدی</w:t>
      </w:r>
      <w:proofErr w:type="spellEnd"/>
      <w:r>
        <w:rPr>
          <w:rFonts w:cs="Arial"/>
          <w:rtl/>
        </w:rPr>
        <w:t xml:space="preserve">) و </w:t>
      </w:r>
      <w:proofErr w:type="spellStart"/>
      <w:r>
        <w:rPr>
          <w:rFonts w:cs="Arial"/>
          <w:rtl/>
        </w:rPr>
        <w:t>غیره</w:t>
      </w:r>
      <w:proofErr w:type="spellEnd"/>
      <w:r>
        <w:t>)</w:t>
      </w:r>
    </w:p>
    <w:p w14:paraId="57C3B1DC" w14:textId="77777777" w:rsidR="003D47A4" w:rsidRDefault="003D47A4" w:rsidP="003D47A4"/>
    <w:p w14:paraId="098B34B8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گزارش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کوتاه</w:t>
      </w:r>
      <w:proofErr w:type="spellEnd"/>
      <w:r>
        <w:rPr>
          <w:rFonts w:cs="Arial"/>
          <w:rtl/>
        </w:rPr>
        <w:t xml:space="preserve"> (</w:t>
      </w:r>
      <w:proofErr w:type="spellStart"/>
      <w:r>
        <w:rPr>
          <w:rFonts w:cs="Arial"/>
          <w:rtl/>
        </w:rPr>
        <w:t>همراه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تصاویر</w:t>
      </w:r>
      <w:proofErr w:type="spellEnd"/>
      <w:r>
        <w:rPr>
          <w:rFonts w:cs="Arial"/>
          <w:rtl/>
        </w:rPr>
        <w:t xml:space="preserve"> و جداول </w:t>
      </w:r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نتایج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عددی</w:t>
      </w:r>
      <w:proofErr w:type="spellEnd"/>
      <w:r>
        <w:rPr>
          <w:rFonts w:cs="Arial"/>
          <w:rtl/>
        </w:rPr>
        <w:t xml:space="preserve">) </w:t>
      </w:r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توضیح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طرح‌ها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پیامدهای</w:t>
      </w:r>
      <w:proofErr w:type="spellEnd"/>
      <w:r>
        <w:rPr>
          <w:rFonts w:cs="Arial"/>
          <w:rtl/>
        </w:rPr>
        <w:t xml:space="preserve"> آنها</w:t>
      </w:r>
    </w:p>
    <w:p w14:paraId="3C722A9F" w14:textId="77777777" w:rsidR="003D47A4" w:rsidRDefault="003D47A4" w:rsidP="003D47A4">
      <w:proofErr w:type="spellStart"/>
      <w:r>
        <w:rPr>
          <w:rFonts w:cs="Arial"/>
          <w:rtl/>
        </w:rPr>
        <w:t>نتیجه‌گیری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برای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تصمیم‌گیرندگان</w:t>
      </w:r>
      <w:proofErr w:type="spellEnd"/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 xml:space="preserve">و </w:t>
      </w:r>
      <w:proofErr w:type="spellStart"/>
      <w:r>
        <w:rPr>
          <w:rFonts w:cs="Arial"/>
          <w:rtl/>
        </w:rPr>
        <w:t>سرمایه‌گذاران</w:t>
      </w:r>
      <w:proofErr w:type="spellEnd"/>
      <w:proofErr w:type="gramEnd"/>
      <w:r>
        <w:t xml:space="preserve"> </w:t>
      </w:r>
      <w:r>
        <w:t xml:space="preserve"> </w:t>
      </w:r>
      <w:proofErr w:type="spellStart"/>
      <w:r>
        <w:rPr>
          <w:rFonts w:cs="Arial"/>
          <w:rtl/>
        </w:rPr>
        <w:t>که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آیا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مکان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مناسب‌تر</w:t>
      </w:r>
      <w:proofErr w:type="spellEnd"/>
      <w:r>
        <w:rPr>
          <w:rFonts w:cs="Arial"/>
          <w:rtl/>
        </w:rPr>
        <w:t xml:space="preserve"> است؟</w:t>
      </w:r>
    </w:p>
    <w:p w14:paraId="02D9DCF3" w14:textId="77777777" w:rsidR="003D47A4" w:rsidRDefault="003D47A4" w:rsidP="003D47A4"/>
    <w:p w14:paraId="64E5FF0B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گزارش</w:t>
      </w:r>
      <w:proofErr w:type="spellEnd"/>
    </w:p>
    <w:p w14:paraId="66763D48" w14:textId="77777777" w:rsidR="003D47A4" w:rsidRDefault="003D47A4" w:rsidP="003D47A4">
      <w:r>
        <w:t xml:space="preserve">− </w:t>
      </w:r>
      <w:r>
        <w:rPr>
          <w:rFonts w:cs="Arial"/>
          <w:rtl/>
          <w:lang w:bidi="fa-IR"/>
        </w:rPr>
        <w:t>۵-۷</w:t>
      </w:r>
      <w:r>
        <w:t xml:space="preserve"> </w:t>
      </w:r>
      <w:r>
        <w:rPr>
          <w:rFonts w:cs="Arial"/>
          <w:rtl/>
        </w:rPr>
        <w:t>صفحه</w:t>
      </w:r>
      <w:r>
        <w:t xml:space="preserve"> A4 </w:t>
      </w:r>
      <w:r>
        <w:rPr>
          <w:rFonts w:cs="Arial"/>
          <w:rtl/>
        </w:rPr>
        <w:t xml:space="preserve">شامل </w:t>
      </w:r>
      <w:proofErr w:type="spellStart"/>
      <w:r>
        <w:rPr>
          <w:rFonts w:cs="Arial"/>
          <w:rtl/>
        </w:rPr>
        <w:t>تصاویر</w:t>
      </w:r>
      <w:proofErr w:type="spellEnd"/>
      <w:r>
        <w:rPr>
          <w:rFonts w:cs="Arial"/>
          <w:rtl/>
        </w:rPr>
        <w:t xml:space="preserve"> (به </w:t>
      </w:r>
      <w:proofErr w:type="spellStart"/>
      <w:r>
        <w:rPr>
          <w:rFonts w:cs="Arial"/>
          <w:rtl/>
        </w:rPr>
        <w:t>استثنای</w:t>
      </w:r>
      <w:proofErr w:type="spellEnd"/>
      <w:r>
        <w:rPr>
          <w:rFonts w:cs="Arial"/>
          <w:rtl/>
        </w:rPr>
        <w:t xml:space="preserve"> صفحه جلد، فهرست مطالب و </w:t>
      </w:r>
      <w:proofErr w:type="spellStart"/>
      <w:r>
        <w:rPr>
          <w:rFonts w:cs="Arial"/>
          <w:rtl/>
        </w:rPr>
        <w:t>کتابشناسی</w:t>
      </w:r>
      <w:proofErr w:type="spellEnd"/>
      <w:r>
        <w:t>)</w:t>
      </w:r>
    </w:p>
    <w:p w14:paraId="6119EFC3" w14:textId="77777777" w:rsidR="003D47A4" w:rsidRDefault="003D47A4" w:rsidP="003D47A4">
      <w:r>
        <w:t xml:space="preserve">− </w:t>
      </w:r>
      <w:r>
        <w:rPr>
          <w:rFonts w:cs="Arial"/>
          <w:rtl/>
        </w:rPr>
        <w:t>فونت</w:t>
      </w:r>
      <w:r>
        <w:t xml:space="preserve"> Arial 11pt </w:t>
      </w:r>
      <w:proofErr w:type="spellStart"/>
      <w:r>
        <w:rPr>
          <w:rFonts w:cs="Arial"/>
          <w:rtl/>
        </w:rPr>
        <w:t>یا</w:t>
      </w:r>
      <w:proofErr w:type="spellEnd"/>
      <w:r>
        <w:t xml:space="preserve"> Times New Roman 12pt</w:t>
      </w:r>
      <w:r>
        <w:rPr>
          <w:rFonts w:cs="Arial"/>
          <w:rtl/>
        </w:rPr>
        <w:t xml:space="preserve">؛ فاصله خطوط </w:t>
      </w:r>
      <w:proofErr w:type="spellStart"/>
      <w:r>
        <w:rPr>
          <w:rFonts w:cs="Arial"/>
          <w:rtl/>
        </w:rPr>
        <w:t>تکی</w:t>
      </w:r>
      <w:proofErr w:type="spellEnd"/>
    </w:p>
    <w:p w14:paraId="3B0FE84D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ارائه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تقریباً</w:t>
      </w:r>
      <w:proofErr w:type="spellEnd"/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دقیقه</w:t>
      </w:r>
      <w:proofErr w:type="spellEnd"/>
    </w:p>
    <w:p w14:paraId="6C4FB15B" w14:textId="77777777" w:rsidR="003D47A4" w:rsidRDefault="003D47A4" w:rsidP="003D47A4">
      <w:r>
        <w:t xml:space="preserve">− </w:t>
      </w:r>
      <w:r>
        <w:rPr>
          <w:rFonts w:cs="Arial"/>
          <w:rtl/>
        </w:rPr>
        <w:t xml:space="preserve">شرح </w:t>
      </w:r>
      <w:proofErr w:type="spellStart"/>
      <w:r>
        <w:rPr>
          <w:rFonts w:cs="Arial"/>
          <w:rtl/>
        </w:rPr>
        <w:t>رویکردها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مشکلات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پیش</w:t>
      </w:r>
      <w:proofErr w:type="spellEnd"/>
      <w:r>
        <w:rPr>
          <w:rFonts w:cs="Arial"/>
          <w:rtl/>
        </w:rPr>
        <w:t xml:space="preserve"> رو، راه </w:t>
      </w:r>
      <w:proofErr w:type="spellStart"/>
      <w:r>
        <w:rPr>
          <w:rFonts w:cs="Arial"/>
          <w:rtl/>
        </w:rPr>
        <w:t>حل‌ها</w:t>
      </w:r>
      <w:proofErr w:type="spellEnd"/>
      <w:r>
        <w:rPr>
          <w:rFonts w:cs="Arial"/>
          <w:rtl/>
        </w:rPr>
        <w:t xml:space="preserve">، </w:t>
      </w:r>
      <w:proofErr w:type="spellStart"/>
      <w:r>
        <w:rPr>
          <w:rFonts w:cs="Arial"/>
          <w:rtl/>
        </w:rPr>
        <w:t>ایده‌ها</w:t>
      </w:r>
      <w:proofErr w:type="spellEnd"/>
      <w:r>
        <w:rPr>
          <w:rFonts w:cs="Arial"/>
          <w:rtl/>
        </w:rPr>
        <w:t xml:space="preserve">، اهداف و </w:t>
      </w:r>
      <w:proofErr w:type="spellStart"/>
      <w:r>
        <w:rPr>
          <w:rFonts w:cs="Arial"/>
          <w:rtl/>
        </w:rPr>
        <w:t>غیره</w:t>
      </w:r>
      <w:proofErr w:type="spellEnd"/>
    </w:p>
    <w:p w14:paraId="4853D2AA" w14:textId="77777777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ارائه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مزایا</w:t>
      </w:r>
      <w:proofErr w:type="spellEnd"/>
      <w:r>
        <w:rPr>
          <w:rFonts w:cs="Arial"/>
          <w:rtl/>
        </w:rPr>
        <w:t xml:space="preserve"> و </w:t>
      </w:r>
      <w:proofErr w:type="spellStart"/>
      <w:r>
        <w:rPr>
          <w:rFonts w:cs="Arial"/>
          <w:rtl/>
        </w:rPr>
        <w:t>معایب</w:t>
      </w:r>
      <w:proofErr w:type="spellEnd"/>
      <w:r>
        <w:rPr>
          <w:rFonts w:cs="Arial"/>
          <w:rtl/>
        </w:rPr>
        <w:t xml:space="preserve"> هر نوع </w:t>
      </w:r>
      <w:proofErr w:type="spellStart"/>
      <w:r>
        <w:rPr>
          <w:rFonts w:cs="Arial"/>
          <w:rtl/>
        </w:rPr>
        <w:t>پروژه</w:t>
      </w:r>
      <w:proofErr w:type="spellEnd"/>
    </w:p>
    <w:p w14:paraId="7A6CAE30" w14:textId="52C59F18" w:rsidR="003D47A4" w:rsidRDefault="003D47A4" w:rsidP="003D47A4">
      <w:r>
        <w:t xml:space="preserve">− </w:t>
      </w:r>
      <w:proofErr w:type="spellStart"/>
      <w:r>
        <w:rPr>
          <w:rFonts w:cs="Arial"/>
          <w:rtl/>
        </w:rPr>
        <w:t>فرآیند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تصمیم‌گیری</w:t>
      </w:r>
      <w:proofErr w:type="spellEnd"/>
    </w:p>
    <w:sectPr w:rsidR="003D4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A4"/>
    <w:rsid w:val="003D47A4"/>
    <w:rsid w:val="0042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4795A"/>
  <w15:chartTrackingRefBased/>
  <w15:docId w15:val="{024BF3BC-AF9C-F942-BDF2-4AEC98EA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7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7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7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Karimkhan</dc:creator>
  <cp:keywords/>
  <dc:description/>
  <cp:lastModifiedBy>Amir Karimkhan</cp:lastModifiedBy>
  <cp:revision>1</cp:revision>
  <dcterms:created xsi:type="dcterms:W3CDTF">2026-06-01T11:32:00Z</dcterms:created>
  <dcterms:modified xsi:type="dcterms:W3CDTF">2026-06-01T11:35:00Z</dcterms:modified>
</cp:coreProperties>
</file>